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2168DE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2168DE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B65311" w:rsidRPr="002168DE">
        <w:rPr>
          <w:rFonts w:ascii="Tahoma" w:hAnsi="Tahoma" w:cs="Tahoma"/>
          <w:b/>
          <w:sz w:val="22"/>
          <w:szCs w:val="22"/>
        </w:rPr>
        <w:t>31 januari 2021</w:t>
      </w:r>
      <w:r w:rsidRPr="002168DE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2168DE" w:rsidRDefault="00B77333" w:rsidP="00B77333">
      <w:pPr>
        <w:rPr>
          <w:rFonts w:ascii="Tahoma" w:hAnsi="Tahoma" w:cs="Tahoma"/>
          <w:b/>
          <w:sz w:val="22"/>
          <w:szCs w:val="22"/>
        </w:rPr>
      </w:pPr>
    </w:p>
    <w:p w:rsidR="00B77333" w:rsidRPr="002168DE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2168DE">
        <w:rPr>
          <w:bCs w:val="0"/>
          <w:sz w:val="22"/>
          <w:szCs w:val="22"/>
          <w:u w:val="none"/>
        </w:rPr>
        <w:t xml:space="preserve">Voorganger: Ds. P. de Graaf, </w:t>
      </w:r>
      <w:proofErr w:type="spellStart"/>
      <w:r w:rsidR="00B65311" w:rsidRPr="002168DE">
        <w:rPr>
          <w:bCs w:val="0"/>
          <w:sz w:val="22"/>
          <w:szCs w:val="22"/>
          <w:u w:val="none"/>
        </w:rPr>
        <w:t>Kruiningen</w:t>
      </w:r>
      <w:proofErr w:type="spellEnd"/>
    </w:p>
    <w:p w:rsidR="00CA3869" w:rsidRDefault="00CA3869" w:rsidP="00B77333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Ouderling: Elise de Putter-van Es</w:t>
      </w:r>
    </w:p>
    <w:p w:rsidR="00B77333" w:rsidRPr="002168DE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2168DE">
        <w:rPr>
          <w:bCs w:val="0"/>
          <w:sz w:val="22"/>
          <w:szCs w:val="22"/>
          <w:u w:val="none"/>
        </w:rPr>
        <w:t xml:space="preserve">Organist: </w:t>
      </w:r>
      <w:r w:rsidR="00B65311" w:rsidRPr="002168DE">
        <w:rPr>
          <w:bCs w:val="0"/>
          <w:sz w:val="22"/>
          <w:szCs w:val="22"/>
          <w:u w:val="none"/>
        </w:rPr>
        <w:t>Johan Hamelink</w:t>
      </w:r>
    </w:p>
    <w:p w:rsidR="00B77333" w:rsidRPr="002168DE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2168DE">
        <w:rPr>
          <w:bCs w:val="0"/>
          <w:sz w:val="22"/>
          <w:szCs w:val="22"/>
          <w:u w:val="none"/>
        </w:rPr>
        <w:t xml:space="preserve">Lector: </w:t>
      </w:r>
      <w:r w:rsidR="00B65311" w:rsidRPr="002168DE">
        <w:rPr>
          <w:bCs w:val="0"/>
          <w:sz w:val="22"/>
          <w:szCs w:val="22"/>
          <w:u w:val="none"/>
        </w:rPr>
        <w:t>Carin Simons</w:t>
      </w:r>
    </w:p>
    <w:p w:rsidR="00B77333" w:rsidRDefault="00B77333" w:rsidP="00B77333">
      <w:pPr>
        <w:rPr>
          <w:rFonts w:asciiTheme="minorHAnsi" w:hAnsiTheme="minorHAnsi" w:cstheme="minorHAnsi"/>
          <w:sz w:val="20"/>
          <w:szCs w:val="20"/>
        </w:rPr>
      </w:pPr>
    </w:p>
    <w:p w:rsidR="002168DE" w:rsidRPr="002168DE" w:rsidRDefault="002168DE" w:rsidP="00B77333">
      <w:pPr>
        <w:rPr>
          <w:rFonts w:asciiTheme="minorHAnsi" w:hAnsiTheme="minorHAnsi" w:cstheme="minorHAnsi"/>
        </w:rPr>
      </w:pPr>
    </w:p>
    <w:p w:rsidR="002168DE" w:rsidRPr="002168DE" w:rsidRDefault="002168DE" w:rsidP="00B77333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 w:rsidRPr="002168DE">
        <w:rPr>
          <w:rFonts w:ascii="Tahoma" w:hAnsi="Tahoma" w:cs="Tahoma"/>
        </w:rPr>
        <w:t xml:space="preserve">Orgelspel: </w:t>
      </w:r>
      <w:r w:rsidRPr="002168DE">
        <w:rPr>
          <w:rFonts w:ascii="Tahoma" w:eastAsia="Times New Roman" w:hAnsi="Tahoma" w:cs="Tahoma"/>
          <w:color w:val="000000"/>
        </w:rPr>
        <w:t>"</w:t>
      </w:r>
      <w:proofErr w:type="spellStart"/>
      <w:r w:rsidRPr="002168DE">
        <w:rPr>
          <w:rFonts w:ascii="Tahoma" w:eastAsia="Times New Roman" w:hAnsi="Tahoma" w:cs="Tahoma"/>
          <w:color w:val="000000"/>
        </w:rPr>
        <w:t>Vater</w:t>
      </w:r>
      <w:proofErr w:type="spellEnd"/>
      <w:r w:rsidRPr="002168DE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2168DE">
        <w:rPr>
          <w:rFonts w:ascii="Tahoma" w:eastAsia="Times New Roman" w:hAnsi="Tahoma" w:cs="Tahoma"/>
          <w:color w:val="000000"/>
        </w:rPr>
        <w:t>unser</w:t>
      </w:r>
      <w:proofErr w:type="spellEnd"/>
      <w:r w:rsidRPr="002168DE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2168DE">
        <w:rPr>
          <w:rFonts w:ascii="Tahoma" w:eastAsia="Times New Roman" w:hAnsi="Tahoma" w:cs="Tahoma"/>
          <w:color w:val="000000"/>
        </w:rPr>
        <w:t>im</w:t>
      </w:r>
      <w:proofErr w:type="spellEnd"/>
      <w:r w:rsidRPr="002168DE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2168DE">
        <w:rPr>
          <w:rFonts w:ascii="Tahoma" w:eastAsia="Times New Roman" w:hAnsi="Tahoma" w:cs="Tahoma"/>
          <w:color w:val="000000"/>
        </w:rPr>
        <w:t>Himmelreich</w:t>
      </w:r>
      <w:proofErr w:type="spellEnd"/>
      <w:r w:rsidRPr="002168DE">
        <w:rPr>
          <w:rFonts w:ascii="Tahoma" w:eastAsia="Times New Roman" w:hAnsi="Tahoma" w:cs="Tahoma"/>
          <w:color w:val="000000"/>
        </w:rPr>
        <w:t xml:space="preserve">" in minimal </w:t>
      </w:r>
      <w:proofErr w:type="spellStart"/>
      <w:r w:rsidRPr="002168DE">
        <w:rPr>
          <w:rFonts w:ascii="Tahoma" w:eastAsia="Times New Roman" w:hAnsi="Tahoma" w:cs="Tahoma"/>
          <w:color w:val="000000"/>
        </w:rPr>
        <w:t>style</w:t>
      </w:r>
      <w:proofErr w:type="spellEnd"/>
      <w:r w:rsidRPr="002168DE">
        <w:rPr>
          <w:rFonts w:ascii="Tahoma" w:eastAsia="Times New Roman" w:hAnsi="Tahoma" w:cs="Tahoma"/>
          <w:color w:val="000000"/>
        </w:rPr>
        <w:t xml:space="preserve"> (Toon Hagen)</w:t>
      </w:r>
      <w:r w:rsidRPr="002168DE">
        <w:rPr>
          <w:rFonts w:ascii="Tahoma" w:hAnsi="Tahoma" w:cs="Tahoma"/>
          <w:sz w:val="22"/>
          <w:szCs w:val="22"/>
        </w:rPr>
        <w:br/>
      </w:r>
    </w:p>
    <w:p w:rsidR="00B77333" w:rsidRPr="002168DE" w:rsidRDefault="00B77333" w:rsidP="00B77333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 w:rsidRPr="002168DE">
        <w:rPr>
          <w:rFonts w:ascii="Tahoma" w:hAnsi="Tahoma" w:cs="Tahoma"/>
        </w:rPr>
        <w:t>Welkom en mededelingen</w:t>
      </w:r>
    </w:p>
    <w:p w:rsidR="00B77333" w:rsidRPr="002168DE" w:rsidRDefault="00B77333" w:rsidP="00B77333">
      <w:pPr>
        <w:pStyle w:val="Lijstalinea"/>
        <w:rPr>
          <w:rFonts w:ascii="Tahoma" w:hAnsi="Tahoma" w:cs="Tahoma"/>
        </w:rPr>
      </w:pPr>
    </w:p>
    <w:p w:rsidR="00B77333" w:rsidRPr="002168DE" w:rsidRDefault="00026B24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0045BF">
        <w:rPr>
          <w:rFonts w:ascii="Tahoma" w:hAnsi="Tahoma" w:cs="Tahoma"/>
          <w:b/>
          <w:bCs/>
          <w:spacing w:val="-3"/>
        </w:rPr>
        <w:t>Voorganger leest</w:t>
      </w:r>
      <w:r w:rsidR="00793053" w:rsidRPr="002168DE">
        <w:rPr>
          <w:rFonts w:ascii="Tahoma" w:hAnsi="Tahoma" w:cs="Tahoma"/>
          <w:spacing w:val="-3"/>
        </w:rPr>
        <w:t xml:space="preserve">: Psalm </w:t>
      </w:r>
      <w:r>
        <w:rPr>
          <w:rFonts w:ascii="Tahoma" w:hAnsi="Tahoma" w:cs="Tahoma"/>
          <w:spacing w:val="-3"/>
        </w:rPr>
        <w:t>31: 1 en 15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B77333" w:rsidRPr="002168DE" w:rsidRDefault="00B77333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Stil gebed, votum en groet</w:t>
      </w:r>
      <w:r w:rsidRPr="002168DE">
        <w:rPr>
          <w:rFonts w:ascii="Tahoma" w:hAnsi="Tahoma" w:cs="Tahoma"/>
          <w:spacing w:val="-3"/>
        </w:rPr>
        <w:t xml:space="preserve"> 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B77333" w:rsidRPr="002168DE" w:rsidRDefault="000045BF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</w:rPr>
      </w:pPr>
      <w:r w:rsidRPr="000045BF">
        <w:rPr>
          <w:rFonts w:ascii="Tahoma" w:hAnsi="Tahoma" w:cs="Tahoma"/>
          <w:b/>
        </w:rPr>
        <w:t>Ouderling leest</w:t>
      </w:r>
      <w:r w:rsidR="00B77333" w:rsidRPr="002168DE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Lied 283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B77333" w:rsidRPr="002168DE" w:rsidRDefault="000045BF" w:rsidP="00B77333">
      <w:pPr>
        <w:pStyle w:val="Lijstalinea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Gods gebod als een geloofsbelijdenis</w:t>
      </w:r>
      <w:r w:rsidR="00793053" w:rsidRPr="002168DE">
        <w:rPr>
          <w:rFonts w:ascii="Tahoma" w:hAnsi="Tahoma" w:cs="Tahoma"/>
        </w:rPr>
        <w:t xml:space="preserve"> 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B77333" w:rsidRPr="002168DE" w:rsidRDefault="00D02360" w:rsidP="00B77333">
      <w:pPr>
        <w:pStyle w:val="ODAankondiging"/>
        <w:numPr>
          <w:ilvl w:val="0"/>
          <w:numId w:val="7"/>
        </w:numPr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Lector</w:t>
      </w:r>
      <w:r w:rsidR="000045BF">
        <w:rPr>
          <w:rFonts w:ascii="Tahoma" w:hAnsi="Tahoma" w:cs="Tahoma"/>
          <w:szCs w:val="24"/>
        </w:rPr>
        <w:t xml:space="preserve"> leest</w:t>
      </w:r>
      <w:r w:rsidR="00B77333" w:rsidRPr="002168DE">
        <w:rPr>
          <w:rFonts w:ascii="Tahoma" w:hAnsi="Tahoma" w:cs="Tahoma"/>
          <w:b w:val="0"/>
          <w:szCs w:val="24"/>
        </w:rPr>
        <w:t xml:space="preserve">: Lied </w:t>
      </w:r>
      <w:r w:rsidR="000045BF">
        <w:rPr>
          <w:rFonts w:ascii="Tahoma" w:hAnsi="Tahoma" w:cs="Tahoma"/>
          <w:b w:val="0"/>
          <w:szCs w:val="24"/>
        </w:rPr>
        <w:t>313: 1 en 2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B77333" w:rsidRPr="002168DE" w:rsidRDefault="00B77333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Gebed</w:t>
      </w:r>
      <w:r w:rsidR="000045BF">
        <w:rPr>
          <w:rFonts w:ascii="Tahoma" w:hAnsi="Tahoma" w:cs="Tahoma"/>
          <w:bCs/>
          <w:spacing w:val="-3"/>
        </w:rPr>
        <w:t xml:space="preserve"> bij de opening van de Schriften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B77333" w:rsidRPr="002168DE" w:rsidRDefault="00B77333" w:rsidP="00B77333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szCs w:val="24"/>
        </w:rPr>
      </w:pPr>
      <w:r w:rsidRPr="000045BF">
        <w:rPr>
          <w:rFonts w:ascii="Tahoma" w:hAnsi="Tahoma" w:cs="Tahoma"/>
          <w:szCs w:val="24"/>
        </w:rPr>
        <w:t>Schriftlezing</w:t>
      </w:r>
      <w:r w:rsidR="000045BF" w:rsidRPr="000045BF">
        <w:rPr>
          <w:rFonts w:ascii="Tahoma" w:hAnsi="Tahoma" w:cs="Tahoma"/>
          <w:szCs w:val="24"/>
        </w:rPr>
        <w:t>en door lector</w:t>
      </w:r>
      <w:r w:rsidRPr="002168DE">
        <w:rPr>
          <w:rFonts w:ascii="Tahoma" w:hAnsi="Tahoma" w:cs="Tahoma"/>
          <w:b w:val="0"/>
          <w:szCs w:val="24"/>
        </w:rPr>
        <w:t xml:space="preserve">: </w:t>
      </w:r>
      <w:r w:rsidR="000045BF">
        <w:rPr>
          <w:rFonts w:ascii="Tahoma" w:hAnsi="Tahoma" w:cs="Tahoma"/>
          <w:b w:val="0"/>
          <w:szCs w:val="24"/>
        </w:rPr>
        <w:br/>
        <w:t>1 Samuël 3: 1 – 10 (NBV)</w:t>
      </w:r>
      <w:r w:rsidR="000045BF">
        <w:rPr>
          <w:rFonts w:ascii="Tahoma" w:hAnsi="Tahoma" w:cs="Tahoma"/>
          <w:b w:val="0"/>
          <w:szCs w:val="24"/>
        </w:rPr>
        <w:br/>
        <w:t xml:space="preserve">Marcus 1: 14 – 20 (NBV)  </w:t>
      </w:r>
      <w:r w:rsidRPr="002168DE">
        <w:rPr>
          <w:rFonts w:ascii="Tahoma" w:hAnsi="Tahoma" w:cs="Tahoma"/>
          <w:b w:val="0"/>
          <w:szCs w:val="24"/>
        </w:rPr>
        <w:br/>
      </w:r>
    </w:p>
    <w:p w:rsidR="00B77333" w:rsidRPr="000045BF" w:rsidRDefault="000045BF" w:rsidP="000045BF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szCs w:val="24"/>
        </w:rPr>
      </w:pPr>
      <w:r w:rsidRPr="000045BF">
        <w:rPr>
          <w:rFonts w:ascii="Tahoma" w:hAnsi="Tahoma" w:cs="Tahoma"/>
          <w:szCs w:val="24"/>
        </w:rPr>
        <w:t>Voorganger leest</w:t>
      </w:r>
      <w:r w:rsidR="00B77333" w:rsidRPr="002168DE">
        <w:rPr>
          <w:rFonts w:ascii="Tahoma" w:hAnsi="Tahoma" w:cs="Tahoma"/>
          <w:b w:val="0"/>
          <w:szCs w:val="24"/>
        </w:rPr>
        <w:t xml:space="preserve">: </w:t>
      </w:r>
      <w:r w:rsidR="00793053" w:rsidRPr="002168DE">
        <w:rPr>
          <w:rFonts w:ascii="Tahoma" w:hAnsi="Tahoma" w:cs="Tahoma"/>
          <w:b w:val="0"/>
          <w:szCs w:val="24"/>
        </w:rPr>
        <w:t xml:space="preserve">Lied </w:t>
      </w:r>
      <w:r>
        <w:rPr>
          <w:rFonts w:ascii="Tahoma" w:hAnsi="Tahoma" w:cs="Tahoma"/>
          <w:b w:val="0"/>
          <w:szCs w:val="24"/>
        </w:rPr>
        <w:t xml:space="preserve">317 </w:t>
      </w:r>
      <w:r w:rsidR="00B77333" w:rsidRPr="000045BF">
        <w:rPr>
          <w:rFonts w:ascii="Tahoma" w:hAnsi="Tahoma" w:cs="Tahoma"/>
          <w:i/>
          <w:szCs w:val="24"/>
        </w:rPr>
        <w:br/>
      </w:r>
    </w:p>
    <w:p w:rsidR="002168DE" w:rsidRDefault="000045BF" w:rsidP="002168DE">
      <w:pPr>
        <w:pStyle w:val="ODStandaard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Verkondiging</w:t>
      </w:r>
      <w:r w:rsidR="00D02360">
        <w:rPr>
          <w:rFonts w:ascii="Tahoma" w:hAnsi="Tahoma" w:cs="Tahoma"/>
          <w:sz w:val="24"/>
          <w:szCs w:val="24"/>
        </w:rPr>
        <w:t xml:space="preserve"> </w:t>
      </w:r>
      <w:r w:rsidR="00D02360" w:rsidRPr="00D02360">
        <w:rPr>
          <w:rFonts w:ascii="Tahoma" w:hAnsi="Tahoma" w:cs="Tahoma"/>
          <w:i/>
          <w:sz w:val="24"/>
          <w:szCs w:val="24"/>
        </w:rPr>
        <w:t>(Tekst: 1 Samuël 3 -10)</w:t>
      </w:r>
      <w:r>
        <w:rPr>
          <w:rFonts w:ascii="Tahoma" w:hAnsi="Tahoma" w:cs="Tahoma"/>
          <w:sz w:val="24"/>
          <w:szCs w:val="24"/>
        </w:rPr>
        <w:br/>
      </w:r>
    </w:p>
    <w:p w:rsidR="00B77333" w:rsidRPr="002168DE" w:rsidRDefault="00D02360" w:rsidP="002168DE">
      <w:pPr>
        <w:pStyle w:val="ODStanda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4"/>
          <w:szCs w:val="24"/>
        </w:rPr>
        <w:t>Meditatief o</w:t>
      </w:r>
      <w:r w:rsidR="002168DE" w:rsidRPr="002168DE">
        <w:rPr>
          <w:rFonts w:ascii="Tahoma" w:hAnsi="Tahoma" w:cs="Tahoma"/>
          <w:sz w:val="24"/>
          <w:szCs w:val="24"/>
        </w:rPr>
        <w:t>rgelspel:</w:t>
      </w:r>
      <w:r w:rsidR="002168DE" w:rsidRPr="002168DE">
        <w:rPr>
          <w:rFonts w:ascii="Tahoma" w:hAnsi="Tahoma" w:cs="Tahoma"/>
          <w:i/>
          <w:sz w:val="24"/>
          <w:szCs w:val="24"/>
        </w:rPr>
        <w:t xml:space="preserve"> </w:t>
      </w:r>
      <w:r w:rsidR="002168DE" w:rsidRPr="002168DE">
        <w:rPr>
          <w:rFonts w:ascii="Tahoma" w:eastAsia="Times New Roman" w:hAnsi="Tahoma" w:cs="Tahoma"/>
          <w:sz w:val="24"/>
          <w:szCs w:val="24"/>
        </w:rPr>
        <w:t>"Andante alla Marcia" (F. Mendelssohn)</w:t>
      </w:r>
    </w:p>
    <w:p w:rsidR="00B77333" w:rsidRPr="002168DE" w:rsidRDefault="00B77333" w:rsidP="00B77333">
      <w:pPr>
        <w:pStyle w:val="ODStandaard"/>
        <w:numPr>
          <w:ilvl w:val="0"/>
          <w:numId w:val="0"/>
        </w:numPr>
        <w:ind w:left="720"/>
        <w:rPr>
          <w:rFonts w:ascii="Tahoma" w:hAnsi="Tahoma" w:cs="Tahoma"/>
          <w:sz w:val="24"/>
          <w:szCs w:val="24"/>
        </w:rPr>
      </w:pPr>
    </w:p>
    <w:p w:rsidR="00B77333" w:rsidRPr="002168DE" w:rsidRDefault="000045BF" w:rsidP="00B77333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bCs/>
          <w:spacing w:val="-3"/>
          <w:szCs w:val="24"/>
        </w:rPr>
      </w:pPr>
      <w:r w:rsidRPr="000045BF">
        <w:rPr>
          <w:rFonts w:ascii="Tahoma" w:hAnsi="Tahoma" w:cs="Tahoma"/>
          <w:szCs w:val="24"/>
        </w:rPr>
        <w:t>Ouderling leest</w:t>
      </w:r>
      <w:r w:rsidR="00B77333" w:rsidRPr="000045BF">
        <w:rPr>
          <w:rFonts w:ascii="Tahoma" w:hAnsi="Tahoma" w:cs="Tahoma"/>
          <w:szCs w:val="24"/>
        </w:rPr>
        <w:t>:</w:t>
      </w:r>
      <w:r w:rsidR="00B77333" w:rsidRPr="002168DE">
        <w:rPr>
          <w:rFonts w:ascii="Tahoma" w:hAnsi="Tahoma" w:cs="Tahoma"/>
          <w:b w:val="0"/>
          <w:szCs w:val="24"/>
        </w:rPr>
        <w:t xml:space="preserve"> Lied </w:t>
      </w:r>
      <w:r>
        <w:rPr>
          <w:rFonts w:ascii="Tahoma" w:hAnsi="Tahoma" w:cs="Tahoma"/>
          <w:b w:val="0"/>
          <w:szCs w:val="24"/>
        </w:rPr>
        <w:t>531</w:t>
      </w:r>
    </w:p>
    <w:p w:rsidR="00B77333" w:rsidRPr="002168DE" w:rsidRDefault="00B77333" w:rsidP="00B77333">
      <w:pPr>
        <w:pStyle w:val="ODAankondiging"/>
        <w:ind w:left="720"/>
        <w:rPr>
          <w:rFonts w:ascii="Tahoma" w:hAnsi="Tahoma" w:cs="Tahoma"/>
          <w:b w:val="0"/>
          <w:szCs w:val="24"/>
        </w:rPr>
      </w:pPr>
    </w:p>
    <w:p w:rsidR="00B77333" w:rsidRPr="002168DE" w:rsidRDefault="00B77333" w:rsidP="00B77333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noProof/>
          <w:szCs w:val="24"/>
        </w:rPr>
      </w:pPr>
      <w:r w:rsidRPr="002168DE">
        <w:rPr>
          <w:rFonts w:ascii="Tahoma" w:hAnsi="Tahoma" w:cs="Tahoma"/>
          <w:b w:val="0"/>
          <w:noProof/>
          <w:szCs w:val="24"/>
        </w:rPr>
        <w:t>Dankgebed en voorbeden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B77333" w:rsidRPr="002168DE" w:rsidRDefault="000045BF" w:rsidP="00B7733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0045BF">
        <w:rPr>
          <w:rFonts w:ascii="Tahoma" w:hAnsi="Tahoma" w:cs="Tahoma"/>
          <w:b/>
        </w:rPr>
        <w:t>Voorganger leest:</w:t>
      </w:r>
      <w:r w:rsidR="00B77333" w:rsidRPr="002168DE">
        <w:rPr>
          <w:rFonts w:ascii="Tahoma" w:hAnsi="Tahoma" w:cs="Tahoma"/>
        </w:rPr>
        <w:t xml:space="preserve"> Lied </w:t>
      </w:r>
      <w:r>
        <w:rPr>
          <w:rFonts w:ascii="Tahoma" w:hAnsi="Tahoma" w:cs="Tahoma"/>
        </w:rPr>
        <w:t>425</w:t>
      </w:r>
    </w:p>
    <w:p w:rsidR="00B77333" w:rsidRPr="002168DE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2168DE" w:rsidRPr="002168DE" w:rsidRDefault="00B77333" w:rsidP="002168DE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bCs/>
          <w:spacing w:val="-3"/>
        </w:rPr>
        <w:t>Zegen</w:t>
      </w:r>
      <w:r w:rsidR="00CE7603" w:rsidRPr="002168DE">
        <w:rPr>
          <w:rFonts w:ascii="Tahoma" w:hAnsi="Tahoma" w:cs="Tahoma"/>
          <w:bCs/>
          <w:spacing w:val="-3"/>
        </w:rPr>
        <w:t xml:space="preserve"> </w:t>
      </w:r>
      <w:r w:rsidR="002168DE">
        <w:rPr>
          <w:rFonts w:ascii="Tahoma" w:hAnsi="Tahoma" w:cs="Tahoma"/>
          <w:bCs/>
          <w:spacing w:val="-3"/>
        </w:rPr>
        <w:t>(Voorganger en gemeente zeggen: Amen)</w:t>
      </w:r>
      <w:r w:rsidR="002168DE" w:rsidRPr="002168DE">
        <w:rPr>
          <w:rFonts w:ascii="Tahoma" w:hAnsi="Tahoma" w:cs="Tahoma"/>
          <w:bCs/>
          <w:spacing w:val="-3"/>
        </w:rPr>
        <w:br/>
      </w:r>
    </w:p>
    <w:p w:rsidR="00E449EF" w:rsidRDefault="002168DE" w:rsidP="00E449EF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2168DE">
        <w:rPr>
          <w:rFonts w:ascii="Tahoma" w:hAnsi="Tahoma" w:cs="Tahoma"/>
          <w:spacing w:val="-3"/>
        </w:rPr>
        <w:t xml:space="preserve">Orgelspel: </w:t>
      </w:r>
      <w:r w:rsidRPr="002168DE">
        <w:rPr>
          <w:rFonts w:ascii="Tahoma" w:eastAsia="Times New Roman" w:hAnsi="Tahoma" w:cs="Tahoma"/>
          <w:color w:val="000000"/>
        </w:rPr>
        <w:t>: "Fanfare in D" (J. Lemmens)</w:t>
      </w:r>
      <w:r w:rsidR="00E449EF">
        <w:rPr>
          <w:rFonts w:ascii="Tahoma" w:eastAsia="Times New Roman" w:hAnsi="Tahoma" w:cs="Tahoma"/>
          <w:color w:val="000000"/>
        </w:rPr>
        <w:br/>
      </w:r>
      <w:r w:rsidR="00E449EF">
        <w:rPr>
          <w:rFonts w:ascii="Tahoma" w:hAnsi="Tahoma" w:cs="Tahoma"/>
          <w:spacing w:val="-3"/>
        </w:rPr>
        <w:br/>
      </w:r>
    </w:p>
    <w:p w:rsidR="00E449EF" w:rsidRPr="00E449EF" w:rsidRDefault="00E449EF" w:rsidP="00E449EF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E449EF">
        <w:rPr>
          <w:rFonts w:ascii="Tahoma" w:hAnsi="Tahoma" w:cs="Tahoma"/>
          <w:spacing w:val="-3"/>
        </w:rPr>
        <w:t xml:space="preserve">De collecten voor </w:t>
      </w:r>
      <w:r w:rsidRPr="00E449EF">
        <w:rPr>
          <w:rFonts w:ascii="Tahoma" w:hAnsi="Tahoma" w:cs="Tahoma"/>
          <w:b/>
          <w:spacing w:val="-3"/>
        </w:rPr>
        <w:t>kerk</w:t>
      </w:r>
      <w:r w:rsidRPr="00E449EF">
        <w:rPr>
          <w:rFonts w:ascii="Tahoma" w:hAnsi="Tahoma" w:cs="Tahoma"/>
          <w:spacing w:val="-3"/>
        </w:rPr>
        <w:t xml:space="preserve"> en </w:t>
      </w:r>
      <w:r w:rsidRPr="00E449EF">
        <w:rPr>
          <w:rFonts w:ascii="Tahoma" w:hAnsi="Tahoma" w:cs="Tahoma"/>
          <w:b/>
          <w:spacing w:val="-3"/>
        </w:rPr>
        <w:t>diaconie</w:t>
      </w:r>
      <w:r w:rsidRPr="00E449EF">
        <w:rPr>
          <w:rFonts w:ascii="Tahoma" w:hAnsi="Tahoma" w:cs="Tahoma"/>
          <w:spacing w:val="-3"/>
        </w:rPr>
        <w:t xml:space="preserve"> worden gehouden bij de uitgang</w:t>
      </w:r>
      <w:r>
        <w:rPr>
          <w:rFonts w:ascii="Tahoma" w:hAnsi="Tahoma" w:cs="Tahoma"/>
          <w:spacing w:val="-3"/>
        </w:rPr>
        <w:t>.</w:t>
      </w:r>
      <w:bookmarkStart w:id="0" w:name="_GoBack"/>
      <w:bookmarkEnd w:id="0"/>
      <w:r w:rsidRPr="00E449EF">
        <w:rPr>
          <w:rFonts w:ascii="Tahoma" w:hAnsi="Tahoma" w:cs="Tahoma"/>
          <w:spacing w:val="-3"/>
        </w:rPr>
        <w:br/>
        <w:t xml:space="preserve">De extra collecte betreft deze zondag de </w:t>
      </w:r>
      <w:r w:rsidRPr="00E449EF">
        <w:rPr>
          <w:rFonts w:ascii="Tahoma" w:hAnsi="Tahoma" w:cs="Tahoma"/>
          <w:b/>
          <w:spacing w:val="-3"/>
        </w:rPr>
        <w:t>voorjaarsdiaconiecollecte</w:t>
      </w:r>
      <w:r w:rsidRPr="00E449EF">
        <w:rPr>
          <w:rFonts w:ascii="Tahoma" w:hAnsi="Tahoma" w:cs="Tahoma"/>
          <w:spacing w:val="-3"/>
        </w:rPr>
        <w:t>.</w:t>
      </w:r>
    </w:p>
    <w:sectPr w:rsidR="00E449EF" w:rsidRPr="00E449EF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3C5AD3DA"/>
    <w:lvl w:ilvl="0" w:tplc="0096E9CE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1D30F0"/>
    <w:rsid w:val="002168DE"/>
    <w:rsid w:val="004422BF"/>
    <w:rsid w:val="00656D3E"/>
    <w:rsid w:val="00793053"/>
    <w:rsid w:val="00A000A2"/>
    <w:rsid w:val="00B65311"/>
    <w:rsid w:val="00B77333"/>
    <w:rsid w:val="00C00B8B"/>
    <w:rsid w:val="00CA3869"/>
    <w:rsid w:val="00CE7603"/>
    <w:rsid w:val="00CF000B"/>
    <w:rsid w:val="00D02360"/>
    <w:rsid w:val="00D10D46"/>
    <w:rsid w:val="00D54E5B"/>
    <w:rsid w:val="00E449EF"/>
    <w:rsid w:val="00EF75AA"/>
    <w:rsid w:val="00F819AE"/>
    <w:rsid w:val="00F9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75AA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F75AA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EF75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EF75AA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EF75AA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EF75AA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EF75AA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EF75AA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EF75AA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B77333"/>
    <w:rPr>
      <w:rFonts w:ascii="Arial" w:hAnsi="Arial" w:cs="Arial"/>
      <w:color w:val="000000"/>
      <w:sz w:val="27"/>
      <w:szCs w:val="27"/>
    </w:rPr>
  </w:style>
  <w:style w:type="paragraph" w:customStyle="1" w:styleId="ODStandaard">
    <w:name w:val="OD Standaard"/>
    <w:link w:val="ODStandaardChar1"/>
    <w:autoRedefine/>
    <w:rsid w:val="00B77333"/>
    <w:pPr>
      <w:numPr>
        <w:numId w:val="5"/>
      </w:numPr>
    </w:pPr>
    <w:rPr>
      <w:rFonts w:ascii="Arial" w:hAnsi="Arial" w:cs="Arial"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B77333"/>
    <w:rPr>
      <w:rFonts w:ascii="Arial" w:hAnsi="Arial" w:cs="Arial"/>
      <w:color w:val="000000"/>
      <w:sz w:val="27"/>
      <w:szCs w:val="27"/>
    </w:rPr>
  </w:style>
  <w:style w:type="paragraph" w:customStyle="1" w:styleId="ODStandaard">
    <w:name w:val="OD Standaard"/>
    <w:link w:val="ODStandaardChar1"/>
    <w:autoRedefine/>
    <w:rsid w:val="00B77333"/>
    <w:pPr>
      <w:numPr>
        <w:numId w:val="5"/>
      </w:numPr>
    </w:pPr>
    <w:rPr>
      <w:rFonts w:ascii="Arial" w:hAnsi="Arial" w:cs="Arial"/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840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2019-07-11T11:34:00Z</cp:lastPrinted>
  <dcterms:created xsi:type="dcterms:W3CDTF">2021-01-29T14:02:00Z</dcterms:created>
  <dcterms:modified xsi:type="dcterms:W3CDTF">2021-01-29T14:02:00Z</dcterms:modified>
</cp:coreProperties>
</file>